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97562" w14:textId="197F6766" w:rsidR="009175DE" w:rsidRDefault="009175DE" w:rsidP="009175DE">
      <w:pPr>
        <w:pStyle w:val="Heading2"/>
        <w:rPr>
          <w:rFonts w:eastAsia="Times New Roman"/>
          <w:lang w:eastAsia="en-GB"/>
        </w:rPr>
      </w:pPr>
      <w:r>
        <w:rPr>
          <w:rFonts w:eastAsia="Times New Roman"/>
          <w:lang w:eastAsia="en-GB"/>
        </w:rPr>
        <w:t>7.1 Accessibility</w:t>
      </w:r>
    </w:p>
    <w:p w14:paraId="7267DBFF" w14:textId="77777777" w:rsidR="009175DE" w:rsidRDefault="009175DE" w:rsidP="00A5562F">
      <w:pPr>
        <w:spacing w:after="0" w:line="240" w:lineRule="auto"/>
        <w:rPr>
          <w:rFonts w:ascii="Times New Roman" w:eastAsia="Times New Roman" w:hAnsi="Times New Roman" w:cs="Times New Roman"/>
          <w:sz w:val="24"/>
          <w:szCs w:val="24"/>
          <w:lang w:eastAsia="en-GB"/>
        </w:rPr>
      </w:pPr>
    </w:p>
    <w:p w14:paraId="115A511E" w14:textId="4CB90E56" w:rsidR="00A5562F" w:rsidRPr="009175DE" w:rsidRDefault="00A5562F" w:rsidP="00A5562F">
      <w:pPr>
        <w:spacing w:after="0" w:line="240" w:lineRule="auto"/>
        <w:rPr>
          <w:rFonts w:ascii="Times New Roman" w:eastAsia="Times New Roman" w:hAnsi="Times New Roman" w:cs="Times New Roman"/>
          <w:b/>
          <w:bCs/>
          <w:sz w:val="24"/>
          <w:szCs w:val="24"/>
          <w:lang w:eastAsia="en-GB"/>
        </w:rPr>
      </w:pPr>
      <w:r w:rsidRPr="009175DE">
        <w:rPr>
          <w:rFonts w:ascii="Times New Roman" w:eastAsia="Times New Roman" w:hAnsi="Times New Roman" w:cs="Times New Roman"/>
          <w:b/>
          <w:bCs/>
          <w:sz w:val="24"/>
          <w:szCs w:val="24"/>
          <w:lang w:eastAsia="en-GB"/>
        </w:rPr>
        <w:t>Statement </w:t>
      </w:r>
    </w:p>
    <w:p w14:paraId="650F2350" w14:textId="77777777" w:rsidR="009175DE" w:rsidRDefault="009175DE" w:rsidP="00A5562F">
      <w:pPr>
        <w:spacing w:after="0" w:line="240" w:lineRule="auto"/>
        <w:rPr>
          <w:rFonts w:ascii="Times New Roman" w:eastAsia="Times New Roman" w:hAnsi="Times New Roman" w:cs="Times New Roman"/>
          <w:sz w:val="24"/>
          <w:szCs w:val="24"/>
          <w:lang w:eastAsia="en-GB"/>
        </w:rPr>
      </w:pPr>
    </w:p>
    <w:p w14:paraId="50E6B241" w14:textId="10CAB3E5" w:rsidR="00A5562F" w:rsidRPr="00A5562F" w:rsidRDefault="00A5562F" w:rsidP="00A5562F">
      <w:pPr>
        <w:spacing w:after="0" w:line="240" w:lineRule="auto"/>
        <w:rPr>
          <w:rFonts w:ascii="Times New Roman" w:eastAsia="Times New Roman" w:hAnsi="Times New Roman" w:cs="Times New Roman"/>
          <w:sz w:val="24"/>
          <w:szCs w:val="24"/>
          <w:lang w:eastAsia="en-GB"/>
        </w:rPr>
      </w:pPr>
      <w:r w:rsidRPr="00A5562F">
        <w:rPr>
          <w:rFonts w:ascii="Times New Roman" w:eastAsia="Times New Roman" w:hAnsi="Times New Roman" w:cs="Times New Roman"/>
          <w:sz w:val="24"/>
          <w:szCs w:val="24"/>
          <w:lang w:eastAsia="en-GB"/>
        </w:rPr>
        <w:t xml:space="preserve">Worcester u3a recognises the need for an Accessibility and Inclusion policy and </w:t>
      </w:r>
      <w:proofErr w:type="gramStart"/>
      <w:r w:rsidRPr="00A5562F">
        <w:rPr>
          <w:rFonts w:ascii="Times New Roman" w:eastAsia="Times New Roman" w:hAnsi="Times New Roman" w:cs="Times New Roman"/>
          <w:sz w:val="24"/>
          <w:szCs w:val="24"/>
          <w:lang w:eastAsia="en-GB"/>
        </w:rPr>
        <w:t>it’s</w:t>
      </w:r>
      <w:proofErr w:type="gramEnd"/>
      <w:r w:rsidRPr="00A5562F">
        <w:rPr>
          <w:rFonts w:ascii="Times New Roman" w:eastAsia="Times New Roman" w:hAnsi="Times New Roman" w:cs="Times New Roman"/>
          <w:sz w:val="24"/>
          <w:szCs w:val="24"/>
          <w:lang w:eastAsia="en-GB"/>
        </w:rPr>
        <w:t xml:space="preserve"> responsibility under the Equality Act 2010 and the protected characteristics it identifies:</w:t>
      </w:r>
    </w:p>
    <w:p w14:paraId="7896026C" w14:textId="77777777" w:rsidR="009175DE" w:rsidRDefault="009175DE" w:rsidP="00A5562F">
      <w:pPr>
        <w:spacing w:after="0" w:line="240" w:lineRule="auto"/>
        <w:rPr>
          <w:rFonts w:ascii="Times New Roman" w:eastAsia="Times New Roman" w:hAnsi="Times New Roman" w:cs="Times New Roman"/>
          <w:sz w:val="24"/>
          <w:szCs w:val="24"/>
          <w:lang w:eastAsia="en-GB"/>
        </w:rPr>
      </w:pPr>
    </w:p>
    <w:p w14:paraId="3D5156F5" w14:textId="156FAEEA" w:rsidR="00A5562F" w:rsidRPr="00A5562F" w:rsidRDefault="00A5562F" w:rsidP="00A5562F">
      <w:pPr>
        <w:spacing w:after="0" w:line="240" w:lineRule="auto"/>
        <w:rPr>
          <w:rFonts w:ascii="Times New Roman" w:eastAsia="Times New Roman" w:hAnsi="Times New Roman" w:cs="Times New Roman"/>
          <w:sz w:val="24"/>
          <w:szCs w:val="24"/>
          <w:lang w:eastAsia="en-GB"/>
        </w:rPr>
      </w:pPr>
      <w:r w:rsidRPr="00A5562F">
        <w:rPr>
          <w:rFonts w:ascii="Times New Roman" w:eastAsia="Times New Roman" w:hAnsi="Times New Roman" w:cs="Times New Roman"/>
          <w:sz w:val="24"/>
          <w:szCs w:val="24"/>
          <w:lang w:eastAsia="en-GB"/>
        </w:rPr>
        <w:t>Age </w:t>
      </w:r>
    </w:p>
    <w:p w14:paraId="7481CBB1" w14:textId="77777777" w:rsidR="00A5562F" w:rsidRPr="00A5562F" w:rsidRDefault="00A5562F" w:rsidP="00A5562F">
      <w:pPr>
        <w:spacing w:after="0" w:line="240" w:lineRule="auto"/>
        <w:rPr>
          <w:rFonts w:ascii="Times New Roman" w:eastAsia="Times New Roman" w:hAnsi="Times New Roman" w:cs="Times New Roman"/>
          <w:sz w:val="24"/>
          <w:szCs w:val="24"/>
          <w:lang w:eastAsia="en-GB"/>
        </w:rPr>
      </w:pPr>
      <w:r w:rsidRPr="00A5562F">
        <w:rPr>
          <w:rFonts w:ascii="Times New Roman" w:eastAsia="Times New Roman" w:hAnsi="Times New Roman" w:cs="Times New Roman"/>
          <w:sz w:val="24"/>
          <w:szCs w:val="24"/>
          <w:lang w:eastAsia="en-GB"/>
        </w:rPr>
        <w:t>Disability</w:t>
      </w:r>
    </w:p>
    <w:p w14:paraId="32704B93" w14:textId="77777777" w:rsidR="00A5562F" w:rsidRPr="00A5562F" w:rsidRDefault="00A5562F" w:rsidP="00A5562F">
      <w:pPr>
        <w:spacing w:after="0" w:line="240" w:lineRule="auto"/>
        <w:rPr>
          <w:rFonts w:ascii="Times New Roman" w:eastAsia="Times New Roman" w:hAnsi="Times New Roman" w:cs="Times New Roman"/>
          <w:sz w:val="24"/>
          <w:szCs w:val="24"/>
          <w:lang w:eastAsia="en-GB"/>
        </w:rPr>
      </w:pPr>
      <w:r w:rsidRPr="00A5562F">
        <w:rPr>
          <w:rFonts w:ascii="Times New Roman" w:eastAsia="Times New Roman" w:hAnsi="Times New Roman" w:cs="Times New Roman"/>
          <w:sz w:val="24"/>
          <w:szCs w:val="24"/>
          <w:lang w:eastAsia="en-GB"/>
        </w:rPr>
        <w:t>Gender Reassignment </w:t>
      </w:r>
    </w:p>
    <w:p w14:paraId="19100D10" w14:textId="77777777" w:rsidR="00A5562F" w:rsidRPr="00A5562F" w:rsidRDefault="00A5562F" w:rsidP="00A5562F">
      <w:pPr>
        <w:spacing w:after="0" w:line="240" w:lineRule="auto"/>
        <w:rPr>
          <w:rFonts w:ascii="Times New Roman" w:eastAsia="Times New Roman" w:hAnsi="Times New Roman" w:cs="Times New Roman"/>
          <w:sz w:val="24"/>
          <w:szCs w:val="24"/>
          <w:lang w:eastAsia="en-GB"/>
        </w:rPr>
      </w:pPr>
      <w:r w:rsidRPr="00A5562F">
        <w:rPr>
          <w:rFonts w:ascii="Times New Roman" w:eastAsia="Times New Roman" w:hAnsi="Times New Roman" w:cs="Times New Roman"/>
          <w:sz w:val="24"/>
          <w:szCs w:val="24"/>
          <w:lang w:eastAsia="en-GB"/>
        </w:rPr>
        <w:t>Marriage and Civil Partnership </w:t>
      </w:r>
    </w:p>
    <w:p w14:paraId="17D1DD4E" w14:textId="77777777" w:rsidR="00A5562F" w:rsidRPr="00A5562F" w:rsidRDefault="00A5562F" w:rsidP="00A5562F">
      <w:pPr>
        <w:spacing w:after="0" w:line="240" w:lineRule="auto"/>
        <w:rPr>
          <w:rFonts w:ascii="Times New Roman" w:eastAsia="Times New Roman" w:hAnsi="Times New Roman" w:cs="Times New Roman"/>
          <w:sz w:val="24"/>
          <w:szCs w:val="24"/>
          <w:lang w:eastAsia="en-GB"/>
        </w:rPr>
      </w:pPr>
      <w:r w:rsidRPr="00A5562F">
        <w:rPr>
          <w:rFonts w:ascii="Times New Roman" w:eastAsia="Times New Roman" w:hAnsi="Times New Roman" w:cs="Times New Roman"/>
          <w:sz w:val="24"/>
          <w:szCs w:val="24"/>
          <w:lang w:eastAsia="en-GB"/>
        </w:rPr>
        <w:t>Race </w:t>
      </w:r>
    </w:p>
    <w:p w14:paraId="6923BF8B" w14:textId="77777777" w:rsidR="00A5562F" w:rsidRPr="00A5562F" w:rsidRDefault="00A5562F" w:rsidP="00A5562F">
      <w:pPr>
        <w:spacing w:after="0" w:line="240" w:lineRule="auto"/>
        <w:rPr>
          <w:rFonts w:ascii="Times New Roman" w:eastAsia="Times New Roman" w:hAnsi="Times New Roman" w:cs="Times New Roman"/>
          <w:sz w:val="24"/>
          <w:szCs w:val="24"/>
          <w:lang w:eastAsia="en-GB"/>
        </w:rPr>
      </w:pPr>
      <w:r w:rsidRPr="00A5562F">
        <w:rPr>
          <w:rFonts w:ascii="Times New Roman" w:eastAsia="Times New Roman" w:hAnsi="Times New Roman" w:cs="Times New Roman"/>
          <w:sz w:val="24"/>
          <w:szCs w:val="24"/>
          <w:lang w:eastAsia="en-GB"/>
        </w:rPr>
        <w:t>Religion or Belief </w:t>
      </w:r>
    </w:p>
    <w:p w14:paraId="1B7818E8" w14:textId="77777777" w:rsidR="00A5562F" w:rsidRPr="00A5562F" w:rsidRDefault="00A5562F" w:rsidP="00A5562F">
      <w:pPr>
        <w:spacing w:after="0" w:line="240" w:lineRule="auto"/>
        <w:rPr>
          <w:rFonts w:ascii="Times New Roman" w:eastAsia="Times New Roman" w:hAnsi="Times New Roman" w:cs="Times New Roman"/>
          <w:sz w:val="24"/>
          <w:szCs w:val="24"/>
          <w:lang w:eastAsia="en-GB"/>
        </w:rPr>
      </w:pPr>
      <w:r w:rsidRPr="00A5562F">
        <w:rPr>
          <w:rFonts w:ascii="Times New Roman" w:eastAsia="Times New Roman" w:hAnsi="Times New Roman" w:cs="Times New Roman"/>
          <w:sz w:val="24"/>
          <w:szCs w:val="24"/>
          <w:lang w:eastAsia="en-GB"/>
        </w:rPr>
        <w:t>Sex </w:t>
      </w:r>
    </w:p>
    <w:p w14:paraId="696034DA" w14:textId="77777777" w:rsidR="00A5562F" w:rsidRPr="00A5562F" w:rsidRDefault="00A5562F" w:rsidP="00A5562F">
      <w:pPr>
        <w:spacing w:after="0" w:line="240" w:lineRule="auto"/>
        <w:rPr>
          <w:rFonts w:ascii="Times New Roman" w:eastAsia="Times New Roman" w:hAnsi="Times New Roman" w:cs="Times New Roman"/>
          <w:sz w:val="24"/>
          <w:szCs w:val="24"/>
          <w:lang w:eastAsia="en-GB"/>
        </w:rPr>
      </w:pPr>
      <w:r w:rsidRPr="00A5562F">
        <w:rPr>
          <w:rFonts w:ascii="Times New Roman" w:eastAsia="Times New Roman" w:hAnsi="Times New Roman" w:cs="Times New Roman"/>
          <w:sz w:val="24"/>
          <w:szCs w:val="24"/>
          <w:lang w:eastAsia="en-GB"/>
        </w:rPr>
        <w:t>Sexual Orientation </w:t>
      </w:r>
    </w:p>
    <w:p w14:paraId="2AD86E5B" w14:textId="77777777" w:rsidR="00A5562F" w:rsidRPr="00A5562F" w:rsidRDefault="00A5562F" w:rsidP="00A5562F">
      <w:pPr>
        <w:spacing w:after="0" w:line="240" w:lineRule="auto"/>
        <w:rPr>
          <w:rFonts w:ascii="Times New Roman" w:eastAsia="Times New Roman" w:hAnsi="Times New Roman" w:cs="Times New Roman"/>
          <w:sz w:val="24"/>
          <w:szCs w:val="24"/>
          <w:lang w:eastAsia="en-GB"/>
        </w:rPr>
      </w:pPr>
    </w:p>
    <w:p w14:paraId="4C0E66C2" w14:textId="4B640705" w:rsidR="00A5562F" w:rsidRDefault="00A5562F" w:rsidP="00A5562F">
      <w:pPr>
        <w:spacing w:after="0" w:line="240" w:lineRule="auto"/>
        <w:rPr>
          <w:rFonts w:ascii="Times New Roman" w:eastAsia="Times New Roman" w:hAnsi="Times New Roman" w:cs="Times New Roman"/>
          <w:b/>
          <w:bCs/>
          <w:sz w:val="24"/>
          <w:szCs w:val="24"/>
          <w:lang w:eastAsia="en-GB"/>
        </w:rPr>
      </w:pPr>
      <w:r w:rsidRPr="009175DE">
        <w:rPr>
          <w:rFonts w:ascii="Times New Roman" w:eastAsia="Times New Roman" w:hAnsi="Times New Roman" w:cs="Times New Roman"/>
          <w:b/>
          <w:bCs/>
          <w:sz w:val="24"/>
          <w:szCs w:val="24"/>
          <w:lang w:eastAsia="en-GB"/>
        </w:rPr>
        <w:t>Aims </w:t>
      </w:r>
    </w:p>
    <w:p w14:paraId="576E38CF" w14:textId="77777777" w:rsidR="009175DE" w:rsidRPr="009175DE" w:rsidRDefault="009175DE" w:rsidP="00A5562F">
      <w:pPr>
        <w:spacing w:after="0" w:line="240" w:lineRule="auto"/>
        <w:rPr>
          <w:rFonts w:ascii="Times New Roman" w:eastAsia="Times New Roman" w:hAnsi="Times New Roman" w:cs="Times New Roman"/>
          <w:b/>
          <w:bCs/>
          <w:sz w:val="24"/>
          <w:szCs w:val="24"/>
          <w:lang w:eastAsia="en-GB"/>
        </w:rPr>
      </w:pPr>
    </w:p>
    <w:p w14:paraId="5F89082D" w14:textId="77777777" w:rsidR="00A5562F" w:rsidRPr="00A5562F" w:rsidRDefault="00A5562F" w:rsidP="00A5562F">
      <w:pPr>
        <w:spacing w:after="0" w:line="240" w:lineRule="auto"/>
        <w:rPr>
          <w:rFonts w:ascii="Times New Roman" w:eastAsia="Times New Roman" w:hAnsi="Times New Roman" w:cs="Times New Roman"/>
          <w:sz w:val="24"/>
          <w:szCs w:val="24"/>
          <w:lang w:eastAsia="en-GB"/>
        </w:rPr>
      </w:pPr>
      <w:r w:rsidRPr="00A5562F">
        <w:rPr>
          <w:rFonts w:ascii="Times New Roman" w:eastAsia="Times New Roman" w:hAnsi="Times New Roman" w:cs="Times New Roman"/>
          <w:sz w:val="24"/>
          <w:szCs w:val="24"/>
          <w:lang w:eastAsia="en-GB"/>
        </w:rPr>
        <w:t>Worcester u3a is committed to being as open and welcoming as possible for members and prospective members in their Third Age who meet the criteria for Membership. </w:t>
      </w:r>
    </w:p>
    <w:p w14:paraId="4DB4A15E" w14:textId="77777777" w:rsidR="009175DE" w:rsidRDefault="009175DE" w:rsidP="00A5562F">
      <w:pPr>
        <w:spacing w:after="0" w:line="240" w:lineRule="auto"/>
        <w:rPr>
          <w:rFonts w:ascii="Times New Roman" w:eastAsia="Times New Roman" w:hAnsi="Times New Roman" w:cs="Times New Roman"/>
          <w:sz w:val="24"/>
          <w:szCs w:val="24"/>
          <w:lang w:eastAsia="en-GB"/>
        </w:rPr>
      </w:pPr>
    </w:p>
    <w:p w14:paraId="270B8F2D" w14:textId="3A864FEA" w:rsidR="00A5562F" w:rsidRPr="00A5562F" w:rsidRDefault="00A5562F" w:rsidP="00A5562F">
      <w:pPr>
        <w:spacing w:after="0" w:line="240" w:lineRule="auto"/>
        <w:rPr>
          <w:rFonts w:ascii="Times New Roman" w:eastAsia="Times New Roman" w:hAnsi="Times New Roman" w:cs="Times New Roman"/>
          <w:sz w:val="24"/>
          <w:szCs w:val="24"/>
          <w:lang w:eastAsia="en-GB"/>
        </w:rPr>
      </w:pPr>
      <w:r w:rsidRPr="00A5562F">
        <w:rPr>
          <w:rFonts w:ascii="Times New Roman" w:eastAsia="Times New Roman" w:hAnsi="Times New Roman" w:cs="Times New Roman"/>
          <w:sz w:val="24"/>
          <w:szCs w:val="24"/>
          <w:lang w:eastAsia="en-GB"/>
        </w:rPr>
        <w:t>Worcester u3a is a learning co-operative and membership charity not a service provider - while reasonable adjustments will be made to aid individual participation there will be certain needs that Worcester u3a will not be able to accommodate.</w:t>
      </w:r>
    </w:p>
    <w:p w14:paraId="7202221C" w14:textId="77777777" w:rsidR="009175DE" w:rsidRDefault="009175DE" w:rsidP="00A5562F">
      <w:pPr>
        <w:spacing w:after="0" w:line="240" w:lineRule="auto"/>
        <w:rPr>
          <w:rFonts w:ascii="Times New Roman" w:eastAsia="Times New Roman" w:hAnsi="Times New Roman" w:cs="Times New Roman"/>
          <w:sz w:val="24"/>
          <w:szCs w:val="24"/>
          <w:lang w:eastAsia="en-GB"/>
        </w:rPr>
      </w:pPr>
    </w:p>
    <w:p w14:paraId="01806940" w14:textId="259F796D" w:rsidR="00A5562F" w:rsidRPr="00A5562F" w:rsidRDefault="00A5562F" w:rsidP="00A5562F">
      <w:pPr>
        <w:spacing w:after="0" w:line="240" w:lineRule="auto"/>
        <w:rPr>
          <w:rFonts w:ascii="Times New Roman" w:eastAsia="Times New Roman" w:hAnsi="Times New Roman" w:cs="Times New Roman"/>
          <w:sz w:val="24"/>
          <w:szCs w:val="24"/>
          <w:lang w:eastAsia="en-GB"/>
        </w:rPr>
      </w:pPr>
      <w:r w:rsidRPr="00A5562F">
        <w:rPr>
          <w:rFonts w:ascii="Times New Roman" w:eastAsia="Times New Roman" w:hAnsi="Times New Roman" w:cs="Times New Roman"/>
          <w:sz w:val="24"/>
          <w:szCs w:val="24"/>
          <w:lang w:eastAsia="en-GB"/>
        </w:rPr>
        <w:t>It must be stressed that members are not expected or insured to provide physical or personal assistance.</w:t>
      </w:r>
    </w:p>
    <w:p w14:paraId="36525CB2" w14:textId="77777777" w:rsidR="00A5562F" w:rsidRPr="00A5562F" w:rsidRDefault="00A5562F" w:rsidP="00A5562F">
      <w:pPr>
        <w:spacing w:after="0" w:line="240" w:lineRule="auto"/>
        <w:rPr>
          <w:rFonts w:ascii="Times New Roman" w:eastAsia="Times New Roman" w:hAnsi="Times New Roman" w:cs="Times New Roman"/>
          <w:sz w:val="24"/>
          <w:szCs w:val="24"/>
          <w:lang w:eastAsia="en-GB"/>
        </w:rPr>
      </w:pPr>
    </w:p>
    <w:p w14:paraId="10BAE518" w14:textId="77777777" w:rsidR="00A5562F" w:rsidRPr="009175DE" w:rsidRDefault="00A5562F" w:rsidP="00A5562F">
      <w:pPr>
        <w:spacing w:after="0" w:line="240" w:lineRule="auto"/>
        <w:rPr>
          <w:rFonts w:ascii="Times New Roman" w:eastAsia="Times New Roman" w:hAnsi="Times New Roman" w:cs="Times New Roman"/>
          <w:b/>
          <w:bCs/>
          <w:sz w:val="24"/>
          <w:szCs w:val="24"/>
          <w:lang w:eastAsia="en-GB"/>
        </w:rPr>
      </w:pPr>
      <w:r w:rsidRPr="009175DE">
        <w:rPr>
          <w:rFonts w:ascii="Times New Roman" w:eastAsia="Times New Roman" w:hAnsi="Times New Roman" w:cs="Times New Roman"/>
          <w:b/>
          <w:bCs/>
          <w:sz w:val="24"/>
          <w:szCs w:val="24"/>
          <w:lang w:eastAsia="en-GB"/>
        </w:rPr>
        <w:t>Measures to facilitate access. </w:t>
      </w:r>
    </w:p>
    <w:p w14:paraId="73730646" w14:textId="77777777" w:rsidR="009175DE" w:rsidRDefault="009175DE" w:rsidP="00A5562F">
      <w:pPr>
        <w:spacing w:after="0" w:line="240" w:lineRule="auto"/>
        <w:rPr>
          <w:rFonts w:ascii="Times New Roman" w:eastAsia="Times New Roman" w:hAnsi="Times New Roman" w:cs="Times New Roman"/>
          <w:sz w:val="24"/>
          <w:szCs w:val="24"/>
          <w:lang w:eastAsia="en-GB"/>
        </w:rPr>
      </w:pPr>
    </w:p>
    <w:p w14:paraId="6CF39325" w14:textId="56E3925E" w:rsidR="00A5562F" w:rsidRPr="00A5562F" w:rsidRDefault="00A5562F" w:rsidP="00A5562F">
      <w:pPr>
        <w:spacing w:after="0" w:line="240" w:lineRule="auto"/>
        <w:rPr>
          <w:rFonts w:ascii="Times New Roman" w:eastAsia="Times New Roman" w:hAnsi="Times New Roman" w:cs="Times New Roman"/>
          <w:sz w:val="24"/>
          <w:szCs w:val="24"/>
          <w:lang w:eastAsia="en-GB"/>
        </w:rPr>
      </w:pPr>
      <w:r w:rsidRPr="00A5562F">
        <w:rPr>
          <w:rFonts w:ascii="Times New Roman" w:eastAsia="Times New Roman" w:hAnsi="Times New Roman" w:cs="Times New Roman"/>
          <w:sz w:val="24"/>
          <w:szCs w:val="24"/>
          <w:lang w:eastAsia="en-GB"/>
        </w:rPr>
        <w:t xml:space="preserve">Worcester u3a will appoint an Accessibility and Inclusion secretary as a </w:t>
      </w:r>
      <w:proofErr w:type="gramStart"/>
      <w:r w:rsidRPr="00A5562F">
        <w:rPr>
          <w:rFonts w:ascii="Times New Roman" w:eastAsia="Times New Roman" w:hAnsi="Times New Roman" w:cs="Times New Roman"/>
          <w:sz w:val="24"/>
          <w:szCs w:val="24"/>
          <w:lang w:eastAsia="en-GB"/>
        </w:rPr>
        <w:t>Committee</w:t>
      </w:r>
      <w:proofErr w:type="gramEnd"/>
      <w:r w:rsidRPr="00A5562F">
        <w:rPr>
          <w:rFonts w:ascii="Times New Roman" w:eastAsia="Times New Roman" w:hAnsi="Times New Roman" w:cs="Times New Roman"/>
          <w:sz w:val="24"/>
          <w:szCs w:val="24"/>
          <w:lang w:eastAsia="en-GB"/>
        </w:rPr>
        <w:t xml:space="preserve"> member to oversee the need for measures and report to the Committee.</w:t>
      </w:r>
    </w:p>
    <w:p w14:paraId="5760F2F1" w14:textId="77777777" w:rsidR="00A5562F" w:rsidRPr="00A5562F" w:rsidRDefault="00A5562F" w:rsidP="00A5562F">
      <w:pPr>
        <w:spacing w:after="0" w:line="240" w:lineRule="auto"/>
        <w:rPr>
          <w:rFonts w:ascii="Times New Roman" w:eastAsia="Times New Roman" w:hAnsi="Times New Roman" w:cs="Times New Roman"/>
          <w:sz w:val="24"/>
          <w:szCs w:val="24"/>
          <w:lang w:eastAsia="en-GB"/>
        </w:rPr>
      </w:pPr>
    </w:p>
    <w:p w14:paraId="3D54F52C" w14:textId="77777777" w:rsidR="00A5562F" w:rsidRPr="009175DE" w:rsidRDefault="00A5562F" w:rsidP="00A5562F">
      <w:pPr>
        <w:spacing w:after="0" w:line="240" w:lineRule="auto"/>
        <w:rPr>
          <w:rFonts w:ascii="Times New Roman" w:eastAsia="Times New Roman" w:hAnsi="Times New Roman" w:cs="Times New Roman"/>
          <w:b/>
          <w:bCs/>
          <w:sz w:val="24"/>
          <w:szCs w:val="24"/>
          <w:lang w:eastAsia="en-GB"/>
        </w:rPr>
      </w:pPr>
      <w:r w:rsidRPr="009175DE">
        <w:rPr>
          <w:rFonts w:ascii="Times New Roman" w:eastAsia="Times New Roman" w:hAnsi="Times New Roman" w:cs="Times New Roman"/>
          <w:b/>
          <w:bCs/>
          <w:sz w:val="24"/>
          <w:szCs w:val="24"/>
          <w:lang w:eastAsia="en-GB"/>
        </w:rPr>
        <w:t>Venues </w:t>
      </w:r>
    </w:p>
    <w:p w14:paraId="778973BC" w14:textId="77777777" w:rsidR="009175DE" w:rsidRDefault="009175DE" w:rsidP="00A5562F">
      <w:pPr>
        <w:spacing w:after="0" w:line="240" w:lineRule="auto"/>
        <w:rPr>
          <w:rFonts w:ascii="Times New Roman" w:eastAsia="Times New Roman" w:hAnsi="Times New Roman" w:cs="Times New Roman"/>
          <w:sz w:val="24"/>
          <w:szCs w:val="24"/>
          <w:lang w:eastAsia="en-GB"/>
        </w:rPr>
      </w:pPr>
    </w:p>
    <w:p w14:paraId="7F4E68DB" w14:textId="1EC49B60" w:rsidR="00A5562F" w:rsidRPr="00A5562F" w:rsidRDefault="00A5562F" w:rsidP="00A5562F">
      <w:pPr>
        <w:spacing w:after="0" w:line="240" w:lineRule="auto"/>
        <w:rPr>
          <w:rFonts w:ascii="Times New Roman" w:eastAsia="Times New Roman" w:hAnsi="Times New Roman" w:cs="Times New Roman"/>
          <w:sz w:val="24"/>
          <w:szCs w:val="24"/>
          <w:lang w:eastAsia="en-GB"/>
        </w:rPr>
      </w:pPr>
      <w:r w:rsidRPr="00A5562F">
        <w:rPr>
          <w:rFonts w:ascii="Times New Roman" w:eastAsia="Times New Roman" w:hAnsi="Times New Roman" w:cs="Times New Roman"/>
          <w:sz w:val="24"/>
          <w:szCs w:val="24"/>
          <w:lang w:eastAsia="en-GB"/>
        </w:rPr>
        <w:t>To be chosen where possible with regard to ease of travel, accessible parking, disability access facilities.</w:t>
      </w:r>
    </w:p>
    <w:p w14:paraId="357DFDB2" w14:textId="77777777" w:rsidR="009175DE" w:rsidRDefault="009175DE" w:rsidP="00A5562F">
      <w:pPr>
        <w:spacing w:after="0" w:line="240" w:lineRule="auto"/>
        <w:rPr>
          <w:rFonts w:ascii="Times New Roman" w:eastAsia="Times New Roman" w:hAnsi="Times New Roman" w:cs="Times New Roman"/>
          <w:sz w:val="24"/>
          <w:szCs w:val="24"/>
          <w:lang w:eastAsia="en-GB"/>
        </w:rPr>
      </w:pPr>
    </w:p>
    <w:p w14:paraId="7E198B85" w14:textId="6F29E689" w:rsidR="00A5562F" w:rsidRPr="00A5562F" w:rsidRDefault="00A5562F" w:rsidP="00A5562F">
      <w:pPr>
        <w:spacing w:after="0" w:line="240" w:lineRule="auto"/>
        <w:rPr>
          <w:rFonts w:ascii="Times New Roman" w:eastAsia="Times New Roman" w:hAnsi="Times New Roman" w:cs="Times New Roman"/>
          <w:sz w:val="24"/>
          <w:szCs w:val="24"/>
          <w:lang w:eastAsia="en-GB"/>
        </w:rPr>
      </w:pPr>
      <w:r w:rsidRPr="00A5562F">
        <w:rPr>
          <w:rFonts w:ascii="Times New Roman" w:eastAsia="Times New Roman" w:hAnsi="Times New Roman" w:cs="Times New Roman"/>
          <w:sz w:val="24"/>
          <w:szCs w:val="24"/>
          <w:lang w:eastAsia="en-GB"/>
        </w:rPr>
        <w:t>To be wheelchair accessible regarding size, layout, steps, lifts etc and ideally have a hearing loop system.</w:t>
      </w:r>
    </w:p>
    <w:p w14:paraId="1CB87DAD" w14:textId="77777777" w:rsidR="009175DE" w:rsidRDefault="009175DE" w:rsidP="00A5562F">
      <w:pPr>
        <w:spacing w:after="0" w:line="240" w:lineRule="auto"/>
        <w:rPr>
          <w:rFonts w:ascii="Times New Roman" w:eastAsia="Times New Roman" w:hAnsi="Times New Roman" w:cs="Times New Roman"/>
          <w:sz w:val="24"/>
          <w:szCs w:val="24"/>
          <w:lang w:eastAsia="en-GB"/>
        </w:rPr>
      </w:pPr>
    </w:p>
    <w:p w14:paraId="350A7829" w14:textId="3D7A6D1B" w:rsidR="00A5562F" w:rsidRPr="00A5562F" w:rsidRDefault="00A5562F" w:rsidP="00A5562F">
      <w:pPr>
        <w:spacing w:after="0" w:line="240" w:lineRule="auto"/>
        <w:rPr>
          <w:rFonts w:ascii="Times New Roman" w:eastAsia="Times New Roman" w:hAnsi="Times New Roman" w:cs="Times New Roman"/>
          <w:sz w:val="24"/>
          <w:szCs w:val="24"/>
          <w:lang w:eastAsia="en-GB"/>
        </w:rPr>
      </w:pPr>
      <w:r w:rsidRPr="00A5562F">
        <w:rPr>
          <w:rFonts w:ascii="Times New Roman" w:eastAsia="Times New Roman" w:hAnsi="Times New Roman" w:cs="Times New Roman"/>
          <w:sz w:val="24"/>
          <w:szCs w:val="24"/>
          <w:lang w:eastAsia="en-GB"/>
        </w:rPr>
        <w:t>Where possible seats on front row or in the best appropriate position to be kept available for members with sight or hearing issues</w:t>
      </w:r>
    </w:p>
    <w:p w14:paraId="3A772AA2" w14:textId="77777777" w:rsidR="009175DE" w:rsidRDefault="009175DE" w:rsidP="00A5562F">
      <w:pPr>
        <w:spacing w:after="0" w:line="240" w:lineRule="auto"/>
        <w:rPr>
          <w:rFonts w:ascii="Times New Roman" w:eastAsia="Times New Roman" w:hAnsi="Times New Roman" w:cs="Times New Roman"/>
          <w:sz w:val="24"/>
          <w:szCs w:val="24"/>
          <w:lang w:eastAsia="en-GB"/>
        </w:rPr>
      </w:pPr>
    </w:p>
    <w:p w14:paraId="6DB086B2" w14:textId="6CBA19A8" w:rsidR="00A5562F" w:rsidRPr="00A5562F" w:rsidRDefault="00A5562F" w:rsidP="00A5562F">
      <w:pPr>
        <w:spacing w:after="0" w:line="240" w:lineRule="auto"/>
        <w:rPr>
          <w:rFonts w:ascii="Times New Roman" w:eastAsia="Times New Roman" w:hAnsi="Times New Roman" w:cs="Times New Roman"/>
          <w:sz w:val="24"/>
          <w:szCs w:val="24"/>
          <w:lang w:eastAsia="en-GB"/>
        </w:rPr>
      </w:pPr>
      <w:r w:rsidRPr="00A5562F">
        <w:rPr>
          <w:rFonts w:ascii="Times New Roman" w:eastAsia="Times New Roman" w:hAnsi="Times New Roman" w:cs="Times New Roman"/>
          <w:sz w:val="24"/>
          <w:szCs w:val="24"/>
          <w:lang w:eastAsia="en-GB"/>
        </w:rPr>
        <w:t>Database of venues to be kept updated by the Groups Coordinator. Details of accessibility to be provided by the Accessibility and Inclusion secretary.</w:t>
      </w:r>
    </w:p>
    <w:p w14:paraId="2F7D8E6D" w14:textId="77777777" w:rsidR="009175DE" w:rsidRDefault="009175DE" w:rsidP="00A5562F">
      <w:pPr>
        <w:spacing w:after="0" w:line="240" w:lineRule="auto"/>
        <w:rPr>
          <w:rFonts w:ascii="Times New Roman" w:eastAsia="Times New Roman" w:hAnsi="Times New Roman" w:cs="Times New Roman"/>
          <w:sz w:val="24"/>
          <w:szCs w:val="24"/>
          <w:lang w:eastAsia="en-GB"/>
        </w:rPr>
      </w:pPr>
    </w:p>
    <w:p w14:paraId="282C57A5" w14:textId="08AB5236" w:rsidR="00A5562F" w:rsidRPr="00A5562F" w:rsidRDefault="00A5562F" w:rsidP="00A5562F">
      <w:pPr>
        <w:spacing w:after="0" w:line="240" w:lineRule="auto"/>
        <w:rPr>
          <w:rFonts w:ascii="Times New Roman" w:eastAsia="Times New Roman" w:hAnsi="Times New Roman" w:cs="Times New Roman"/>
          <w:sz w:val="24"/>
          <w:szCs w:val="24"/>
          <w:lang w:eastAsia="en-GB"/>
        </w:rPr>
      </w:pPr>
      <w:r w:rsidRPr="00A5562F">
        <w:rPr>
          <w:rFonts w:ascii="Times New Roman" w:eastAsia="Times New Roman" w:hAnsi="Times New Roman" w:cs="Times New Roman"/>
          <w:sz w:val="24"/>
          <w:szCs w:val="24"/>
          <w:lang w:eastAsia="en-GB"/>
        </w:rPr>
        <w:t>Reasonable adjustments to be made or discussed with the venue provider.</w:t>
      </w:r>
    </w:p>
    <w:p w14:paraId="34EE8473" w14:textId="77777777" w:rsidR="009175DE" w:rsidRDefault="009175DE" w:rsidP="00A5562F">
      <w:pPr>
        <w:spacing w:after="0" w:line="240" w:lineRule="auto"/>
        <w:rPr>
          <w:rFonts w:ascii="Times New Roman" w:eastAsia="Times New Roman" w:hAnsi="Times New Roman" w:cs="Times New Roman"/>
          <w:sz w:val="24"/>
          <w:szCs w:val="24"/>
          <w:lang w:eastAsia="en-GB"/>
        </w:rPr>
      </w:pPr>
    </w:p>
    <w:p w14:paraId="482B2DE2" w14:textId="7ECDB6E6" w:rsidR="00A5562F" w:rsidRPr="00A5562F" w:rsidRDefault="00A5562F" w:rsidP="00A5562F">
      <w:pPr>
        <w:spacing w:after="0" w:line="240" w:lineRule="auto"/>
        <w:rPr>
          <w:rFonts w:ascii="Times New Roman" w:eastAsia="Times New Roman" w:hAnsi="Times New Roman" w:cs="Times New Roman"/>
          <w:sz w:val="24"/>
          <w:szCs w:val="24"/>
          <w:lang w:eastAsia="en-GB"/>
        </w:rPr>
      </w:pPr>
      <w:r w:rsidRPr="00A5562F">
        <w:rPr>
          <w:rFonts w:ascii="Times New Roman" w:eastAsia="Times New Roman" w:hAnsi="Times New Roman" w:cs="Times New Roman"/>
          <w:sz w:val="24"/>
          <w:szCs w:val="24"/>
          <w:lang w:eastAsia="en-GB"/>
        </w:rPr>
        <w:t>Feedback on venues and facilities to be encouraged.</w:t>
      </w:r>
    </w:p>
    <w:p w14:paraId="3B8C01E1" w14:textId="77777777" w:rsidR="00A5562F" w:rsidRPr="00A5562F" w:rsidRDefault="00A5562F" w:rsidP="00A5562F">
      <w:pPr>
        <w:spacing w:after="0" w:line="240" w:lineRule="auto"/>
        <w:rPr>
          <w:rFonts w:ascii="Times New Roman" w:eastAsia="Times New Roman" w:hAnsi="Times New Roman" w:cs="Times New Roman"/>
          <w:sz w:val="24"/>
          <w:szCs w:val="24"/>
          <w:lang w:eastAsia="en-GB"/>
        </w:rPr>
      </w:pPr>
    </w:p>
    <w:p w14:paraId="0530F939" w14:textId="77777777" w:rsidR="00A5562F" w:rsidRPr="009175DE" w:rsidRDefault="00A5562F" w:rsidP="00A5562F">
      <w:pPr>
        <w:spacing w:after="0" w:line="240" w:lineRule="auto"/>
        <w:rPr>
          <w:rFonts w:ascii="Times New Roman" w:eastAsia="Times New Roman" w:hAnsi="Times New Roman" w:cs="Times New Roman"/>
          <w:b/>
          <w:bCs/>
          <w:sz w:val="24"/>
          <w:szCs w:val="24"/>
          <w:lang w:eastAsia="en-GB"/>
        </w:rPr>
      </w:pPr>
      <w:r w:rsidRPr="009175DE">
        <w:rPr>
          <w:rFonts w:ascii="Times New Roman" w:eastAsia="Times New Roman" w:hAnsi="Times New Roman" w:cs="Times New Roman"/>
          <w:b/>
          <w:bCs/>
          <w:sz w:val="24"/>
          <w:szCs w:val="24"/>
          <w:lang w:eastAsia="en-GB"/>
        </w:rPr>
        <w:t>Groups </w:t>
      </w:r>
    </w:p>
    <w:p w14:paraId="0DECCF74" w14:textId="77777777" w:rsidR="009175DE" w:rsidRDefault="009175DE" w:rsidP="00A5562F">
      <w:pPr>
        <w:spacing w:after="0" w:line="240" w:lineRule="auto"/>
        <w:rPr>
          <w:rFonts w:ascii="Times New Roman" w:eastAsia="Times New Roman" w:hAnsi="Times New Roman" w:cs="Times New Roman"/>
          <w:sz w:val="24"/>
          <w:szCs w:val="24"/>
          <w:lang w:eastAsia="en-GB"/>
        </w:rPr>
      </w:pPr>
    </w:p>
    <w:p w14:paraId="42D5A313" w14:textId="3D5C0306" w:rsidR="00A5562F" w:rsidRPr="00A5562F" w:rsidRDefault="00A5562F" w:rsidP="00A5562F">
      <w:pPr>
        <w:spacing w:after="0" w:line="240" w:lineRule="auto"/>
        <w:rPr>
          <w:rFonts w:ascii="Times New Roman" w:eastAsia="Times New Roman" w:hAnsi="Times New Roman" w:cs="Times New Roman"/>
          <w:sz w:val="24"/>
          <w:szCs w:val="24"/>
          <w:lang w:eastAsia="en-GB"/>
        </w:rPr>
      </w:pPr>
      <w:r w:rsidRPr="00A5562F">
        <w:rPr>
          <w:rFonts w:ascii="Times New Roman" w:eastAsia="Times New Roman" w:hAnsi="Times New Roman" w:cs="Times New Roman"/>
          <w:sz w:val="24"/>
          <w:szCs w:val="24"/>
          <w:lang w:eastAsia="en-GB"/>
        </w:rPr>
        <w:t>Group leaders should take all reasonable steps to be as inclusive as possible in the choice of venue and teaching methods. Difficulties should be reported to the Accessibility and Inclusion secretary. Group leaders should advise prospective members if any minimum level of fitness or mobility will be needed for the group activity or the venue (</w:t>
      </w:r>
      <w:proofErr w:type="gramStart"/>
      <w:r w:rsidRPr="00A5562F">
        <w:rPr>
          <w:rFonts w:ascii="Times New Roman" w:eastAsia="Times New Roman" w:hAnsi="Times New Roman" w:cs="Times New Roman"/>
          <w:sz w:val="24"/>
          <w:szCs w:val="24"/>
          <w:lang w:eastAsia="en-GB"/>
        </w:rPr>
        <w:t>e.g.</w:t>
      </w:r>
      <w:proofErr w:type="gramEnd"/>
      <w:r w:rsidRPr="00A5562F">
        <w:rPr>
          <w:rFonts w:ascii="Times New Roman" w:eastAsia="Times New Roman" w:hAnsi="Times New Roman" w:cs="Times New Roman"/>
          <w:sz w:val="24"/>
          <w:szCs w:val="24"/>
          <w:lang w:eastAsia="en-GB"/>
        </w:rPr>
        <w:t xml:space="preserve"> private houses).</w:t>
      </w:r>
    </w:p>
    <w:p w14:paraId="18DDDF8E" w14:textId="77777777" w:rsidR="00A5562F" w:rsidRPr="00A5562F" w:rsidRDefault="00A5562F" w:rsidP="00A5562F">
      <w:pPr>
        <w:spacing w:after="0" w:line="240" w:lineRule="auto"/>
        <w:rPr>
          <w:rFonts w:ascii="Times New Roman" w:eastAsia="Times New Roman" w:hAnsi="Times New Roman" w:cs="Times New Roman"/>
          <w:sz w:val="24"/>
          <w:szCs w:val="24"/>
          <w:lang w:eastAsia="en-GB"/>
        </w:rPr>
      </w:pPr>
    </w:p>
    <w:p w14:paraId="12D60149" w14:textId="77777777" w:rsidR="00A5562F" w:rsidRPr="00A5562F" w:rsidRDefault="00A5562F" w:rsidP="00A5562F">
      <w:pPr>
        <w:spacing w:after="0" w:line="240" w:lineRule="auto"/>
        <w:rPr>
          <w:rFonts w:ascii="Times New Roman" w:eastAsia="Times New Roman" w:hAnsi="Times New Roman" w:cs="Times New Roman"/>
          <w:sz w:val="24"/>
          <w:szCs w:val="24"/>
          <w:lang w:eastAsia="en-GB"/>
        </w:rPr>
      </w:pPr>
      <w:r w:rsidRPr="00A5562F">
        <w:rPr>
          <w:rFonts w:ascii="Times New Roman" w:eastAsia="Times New Roman" w:hAnsi="Times New Roman" w:cs="Times New Roman"/>
          <w:sz w:val="24"/>
          <w:szCs w:val="24"/>
          <w:lang w:eastAsia="en-GB"/>
        </w:rPr>
        <w:t>If a member cannot manage the physical demands of a group or main meeting they may bring an adult carer, who will be covered by u3a insurance. Paid carers must be covered by their own or agency insurance. </w:t>
      </w:r>
    </w:p>
    <w:p w14:paraId="36FC17ED" w14:textId="77777777" w:rsidR="00A5562F" w:rsidRPr="00A5562F" w:rsidRDefault="00A5562F" w:rsidP="00A5562F">
      <w:pPr>
        <w:spacing w:after="0" w:line="240" w:lineRule="auto"/>
        <w:rPr>
          <w:rFonts w:ascii="Times New Roman" w:eastAsia="Times New Roman" w:hAnsi="Times New Roman" w:cs="Times New Roman"/>
          <w:sz w:val="24"/>
          <w:szCs w:val="24"/>
          <w:lang w:eastAsia="en-GB"/>
        </w:rPr>
      </w:pPr>
      <w:r w:rsidRPr="00A5562F">
        <w:rPr>
          <w:rFonts w:ascii="Times New Roman" w:eastAsia="Times New Roman" w:hAnsi="Times New Roman" w:cs="Times New Roman"/>
          <w:sz w:val="24"/>
          <w:szCs w:val="24"/>
          <w:lang w:eastAsia="en-GB"/>
        </w:rPr>
        <w:t>Guide dogs and assistance dogs are allowed. </w:t>
      </w:r>
    </w:p>
    <w:p w14:paraId="002EA0BD" w14:textId="77777777" w:rsidR="00A5562F" w:rsidRPr="00A5562F" w:rsidRDefault="00A5562F" w:rsidP="00A5562F">
      <w:pPr>
        <w:spacing w:after="0" w:line="240" w:lineRule="auto"/>
        <w:rPr>
          <w:rFonts w:ascii="Times New Roman" w:eastAsia="Times New Roman" w:hAnsi="Times New Roman" w:cs="Times New Roman"/>
          <w:sz w:val="24"/>
          <w:szCs w:val="24"/>
          <w:lang w:eastAsia="en-GB"/>
        </w:rPr>
      </w:pPr>
    </w:p>
    <w:p w14:paraId="17D92AA2" w14:textId="77777777" w:rsidR="00A5562F" w:rsidRPr="009175DE" w:rsidRDefault="00A5562F" w:rsidP="00A5562F">
      <w:pPr>
        <w:spacing w:after="0" w:line="240" w:lineRule="auto"/>
        <w:rPr>
          <w:rFonts w:ascii="Times New Roman" w:eastAsia="Times New Roman" w:hAnsi="Times New Roman" w:cs="Times New Roman"/>
          <w:b/>
          <w:bCs/>
          <w:sz w:val="24"/>
          <w:szCs w:val="24"/>
          <w:lang w:eastAsia="en-GB"/>
        </w:rPr>
      </w:pPr>
      <w:r w:rsidRPr="009175DE">
        <w:rPr>
          <w:rFonts w:ascii="Times New Roman" w:eastAsia="Times New Roman" w:hAnsi="Times New Roman" w:cs="Times New Roman"/>
          <w:b/>
          <w:bCs/>
          <w:sz w:val="24"/>
          <w:szCs w:val="24"/>
          <w:lang w:eastAsia="en-GB"/>
        </w:rPr>
        <w:t>Speakers </w:t>
      </w:r>
    </w:p>
    <w:p w14:paraId="237B49D8" w14:textId="77777777" w:rsidR="009175DE" w:rsidRDefault="009175DE" w:rsidP="00A5562F">
      <w:pPr>
        <w:spacing w:after="0" w:line="240" w:lineRule="auto"/>
        <w:rPr>
          <w:rFonts w:ascii="Times New Roman" w:eastAsia="Times New Roman" w:hAnsi="Times New Roman" w:cs="Times New Roman"/>
          <w:sz w:val="24"/>
          <w:szCs w:val="24"/>
          <w:lang w:eastAsia="en-GB"/>
        </w:rPr>
      </w:pPr>
    </w:p>
    <w:p w14:paraId="014556A2" w14:textId="50DF598D" w:rsidR="00A5562F" w:rsidRPr="00A5562F" w:rsidRDefault="00A5562F" w:rsidP="00A5562F">
      <w:pPr>
        <w:spacing w:after="0" w:line="240" w:lineRule="auto"/>
        <w:rPr>
          <w:rFonts w:ascii="Times New Roman" w:eastAsia="Times New Roman" w:hAnsi="Times New Roman" w:cs="Times New Roman"/>
          <w:sz w:val="24"/>
          <w:szCs w:val="24"/>
          <w:lang w:eastAsia="en-GB"/>
        </w:rPr>
      </w:pPr>
      <w:r w:rsidRPr="00A5562F">
        <w:rPr>
          <w:rFonts w:ascii="Times New Roman" w:eastAsia="Times New Roman" w:hAnsi="Times New Roman" w:cs="Times New Roman"/>
          <w:sz w:val="24"/>
          <w:szCs w:val="24"/>
          <w:lang w:eastAsia="en-GB"/>
        </w:rPr>
        <w:t>Speakers should be reminded that Worcester u3a is a non-political and non - religious organisation and all views expressed on these topics must be balanced and reasoned. </w:t>
      </w:r>
    </w:p>
    <w:p w14:paraId="06DDE484" w14:textId="77777777" w:rsidR="009175DE" w:rsidRDefault="009175DE" w:rsidP="00A5562F">
      <w:pPr>
        <w:spacing w:after="0" w:line="240" w:lineRule="auto"/>
        <w:rPr>
          <w:rFonts w:ascii="Times New Roman" w:eastAsia="Times New Roman" w:hAnsi="Times New Roman" w:cs="Times New Roman"/>
          <w:sz w:val="24"/>
          <w:szCs w:val="24"/>
          <w:lang w:eastAsia="en-GB"/>
        </w:rPr>
      </w:pPr>
    </w:p>
    <w:p w14:paraId="5C193529" w14:textId="4BCCB238" w:rsidR="00A5562F" w:rsidRPr="00A5562F" w:rsidRDefault="00A5562F" w:rsidP="00A5562F">
      <w:pPr>
        <w:spacing w:after="0" w:line="240" w:lineRule="auto"/>
        <w:rPr>
          <w:rFonts w:ascii="Times New Roman" w:eastAsia="Times New Roman" w:hAnsi="Times New Roman" w:cs="Times New Roman"/>
          <w:sz w:val="24"/>
          <w:szCs w:val="24"/>
          <w:lang w:eastAsia="en-GB"/>
        </w:rPr>
      </w:pPr>
      <w:r w:rsidRPr="00A5562F">
        <w:rPr>
          <w:rFonts w:ascii="Times New Roman" w:eastAsia="Times New Roman" w:hAnsi="Times New Roman" w:cs="Times New Roman"/>
          <w:sz w:val="24"/>
          <w:szCs w:val="24"/>
          <w:lang w:eastAsia="en-GB"/>
        </w:rPr>
        <w:t>Speakers and Group leaders to be advised of known special needs and encouraged to use slides, visual aids and handouts as appropriate, including large print.</w:t>
      </w:r>
    </w:p>
    <w:p w14:paraId="29971D45" w14:textId="77777777" w:rsidR="00084480" w:rsidRDefault="00084480" w:rsidP="00A5562F">
      <w:pPr>
        <w:spacing w:after="0" w:line="240" w:lineRule="auto"/>
        <w:rPr>
          <w:rFonts w:ascii="Times New Roman" w:eastAsia="Times New Roman" w:hAnsi="Times New Roman" w:cs="Times New Roman"/>
          <w:sz w:val="24"/>
          <w:szCs w:val="24"/>
          <w:lang w:eastAsia="en-GB"/>
        </w:rPr>
      </w:pPr>
    </w:p>
    <w:p w14:paraId="4E194DA7" w14:textId="12AD9E1B" w:rsidR="00A5562F" w:rsidRPr="00A5562F" w:rsidRDefault="00A5562F" w:rsidP="00A5562F">
      <w:pPr>
        <w:spacing w:after="0" w:line="240" w:lineRule="auto"/>
        <w:rPr>
          <w:rFonts w:ascii="Times New Roman" w:eastAsia="Times New Roman" w:hAnsi="Times New Roman" w:cs="Times New Roman"/>
          <w:sz w:val="24"/>
          <w:szCs w:val="24"/>
          <w:lang w:eastAsia="en-GB"/>
        </w:rPr>
      </w:pPr>
      <w:r w:rsidRPr="00A5562F">
        <w:rPr>
          <w:rFonts w:ascii="Times New Roman" w:eastAsia="Times New Roman" w:hAnsi="Times New Roman" w:cs="Times New Roman"/>
          <w:sz w:val="24"/>
          <w:szCs w:val="24"/>
          <w:lang w:eastAsia="en-GB"/>
        </w:rPr>
        <w:t>Warnings re. flashing lights or loud explosions to be given as applicable.</w:t>
      </w:r>
    </w:p>
    <w:p w14:paraId="3BC4DC6E" w14:textId="77777777" w:rsidR="00A5562F" w:rsidRPr="00A5562F" w:rsidRDefault="00A5562F" w:rsidP="00A5562F">
      <w:pPr>
        <w:spacing w:after="0" w:line="240" w:lineRule="auto"/>
        <w:rPr>
          <w:rFonts w:ascii="Times New Roman" w:eastAsia="Times New Roman" w:hAnsi="Times New Roman" w:cs="Times New Roman"/>
          <w:sz w:val="24"/>
          <w:szCs w:val="24"/>
          <w:lang w:eastAsia="en-GB"/>
        </w:rPr>
      </w:pPr>
    </w:p>
    <w:p w14:paraId="0A493CDC" w14:textId="77777777" w:rsidR="00A5562F" w:rsidRPr="00084480" w:rsidRDefault="00A5562F" w:rsidP="00A5562F">
      <w:pPr>
        <w:spacing w:after="0" w:line="240" w:lineRule="auto"/>
        <w:rPr>
          <w:rFonts w:ascii="Times New Roman" w:eastAsia="Times New Roman" w:hAnsi="Times New Roman" w:cs="Times New Roman"/>
          <w:b/>
          <w:bCs/>
          <w:sz w:val="24"/>
          <w:szCs w:val="24"/>
          <w:lang w:eastAsia="en-GB"/>
        </w:rPr>
      </w:pPr>
      <w:r w:rsidRPr="00084480">
        <w:rPr>
          <w:rFonts w:ascii="Times New Roman" w:eastAsia="Times New Roman" w:hAnsi="Times New Roman" w:cs="Times New Roman"/>
          <w:b/>
          <w:bCs/>
          <w:sz w:val="24"/>
          <w:szCs w:val="24"/>
          <w:lang w:eastAsia="en-GB"/>
        </w:rPr>
        <w:t>Outings </w:t>
      </w:r>
    </w:p>
    <w:p w14:paraId="3B1075E4" w14:textId="77777777" w:rsidR="00084480" w:rsidRDefault="00084480" w:rsidP="00A5562F">
      <w:pPr>
        <w:spacing w:after="0" w:line="240" w:lineRule="auto"/>
        <w:rPr>
          <w:rFonts w:ascii="Times New Roman" w:eastAsia="Times New Roman" w:hAnsi="Times New Roman" w:cs="Times New Roman"/>
          <w:sz w:val="24"/>
          <w:szCs w:val="24"/>
          <w:lang w:eastAsia="en-GB"/>
        </w:rPr>
      </w:pPr>
    </w:p>
    <w:p w14:paraId="36B06FAE" w14:textId="254AA108" w:rsidR="00A5562F" w:rsidRPr="00A5562F" w:rsidRDefault="00A5562F" w:rsidP="00A5562F">
      <w:pPr>
        <w:spacing w:after="0" w:line="240" w:lineRule="auto"/>
        <w:rPr>
          <w:rFonts w:ascii="Times New Roman" w:eastAsia="Times New Roman" w:hAnsi="Times New Roman" w:cs="Times New Roman"/>
          <w:sz w:val="24"/>
          <w:szCs w:val="24"/>
          <w:lang w:eastAsia="en-GB"/>
        </w:rPr>
      </w:pPr>
      <w:r w:rsidRPr="00A5562F">
        <w:rPr>
          <w:rFonts w:ascii="Times New Roman" w:eastAsia="Times New Roman" w:hAnsi="Times New Roman" w:cs="Times New Roman"/>
          <w:sz w:val="24"/>
          <w:szCs w:val="24"/>
          <w:lang w:eastAsia="en-GB"/>
        </w:rPr>
        <w:t>Members should be capable of participating on their own responsibility or with a carer as previously specified. Insurance limitations may apply to some activities.</w:t>
      </w:r>
    </w:p>
    <w:p w14:paraId="452019D0" w14:textId="77777777" w:rsidR="00084480" w:rsidRDefault="00084480" w:rsidP="00A5562F">
      <w:pPr>
        <w:spacing w:after="0" w:line="240" w:lineRule="auto"/>
        <w:rPr>
          <w:rFonts w:ascii="Times New Roman" w:eastAsia="Times New Roman" w:hAnsi="Times New Roman" w:cs="Times New Roman"/>
          <w:sz w:val="24"/>
          <w:szCs w:val="24"/>
          <w:lang w:eastAsia="en-GB"/>
        </w:rPr>
      </w:pPr>
    </w:p>
    <w:p w14:paraId="29B9430C" w14:textId="01877856" w:rsidR="00A5562F" w:rsidRPr="00A5562F" w:rsidRDefault="00A5562F" w:rsidP="00A5562F">
      <w:pPr>
        <w:spacing w:after="0" w:line="240" w:lineRule="auto"/>
        <w:rPr>
          <w:rFonts w:ascii="Times New Roman" w:eastAsia="Times New Roman" w:hAnsi="Times New Roman" w:cs="Times New Roman"/>
          <w:sz w:val="24"/>
          <w:szCs w:val="24"/>
          <w:lang w:eastAsia="en-GB"/>
        </w:rPr>
      </w:pPr>
      <w:r w:rsidRPr="00A5562F">
        <w:rPr>
          <w:rFonts w:ascii="Times New Roman" w:eastAsia="Times New Roman" w:hAnsi="Times New Roman" w:cs="Times New Roman"/>
          <w:sz w:val="24"/>
          <w:szCs w:val="24"/>
          <w:lang w:eastAsia="en-GB"/>
        </w:rPr>
        <w:t>Trips and overnight stays may place additional responsibility on the Group leader for safeguarding members.</w:t>
      </w:r>
    </w:p>
    <w:p w14:paraId="434DFF39" w14:textId="77777777" w:rsidR="00A5562F" w:rsidRPr="00A5562F" w:rsidRDefault="00A5562F" w:rsidP="00A5562F">
      <w:pPr>
        <w:spacing w:after="0" w:line="240" w:lineRule="auto"/>
        <w:rPr>
          <w:rFonts w:ascii="Times New Roman" w:eastAsia="Times New Roman" w:hAnsi="Times New Roman" w:cs="Times New Roman"/>
          <w:sz w:val="24"/>
          <w:szCs w:val="24"/>
          <w:lang w:eastAsia="en-GB"/>
        </w:rPr>
      </w:pPr>
    </w:p>
    <w:p w14:paraId="2244FBB6" w14:textId="77777777" w:rsidR="00A5562F" w:rsidRPr="00084480" w:rsidRDefault="00A5562F" w:rsidP="00A5562F">
      <w:pPr>
        <w:spacing w:after="0" w:line="240" w:lineRule="auto"/>
        <w:rPr>
          <w:rFonts w:ascii="Times New Roman" w:eastAsia="Times New Roman" w:hAnsi="Times New Roman" w:cs="Times New Roman"/>
          <w:b/>
          <w:bCs/>
          <w:sz w:val="24"/>
          <w:szCs w:val="24"/>
          <w:lang w:eastAsia="en-GB"/>
        </w:rPr>
      </w:pPr>
      <w:r w:rsidRPr="00084480">
        <w:rPr>
          <w:rFonts w:ascii="Times New Roman" w:eastAsia="Times New Roman" w:hAnsi="Times New Roman" w:cs="Times New Roman"/>
          <w:b/>
          <w:bCs/>
          <w:sz w:val="24"/>
          <w:szCs w:val="24"/>
          <w:lang w:eastAsia="en-GB"/>
        </w:rPr>
        <w:t>Policy updates </w:t>
      </w:r>
    </w:p>
    <w:p w14:paraId="2321B750" w14:textId="77777777" w:rsidR="00084480" w:rsidRDefault="00084480" w:rsidP="00A5562F">
      <w:pPr>
        <w:spacing w:after="0" w:line="240" w:lineRule="auto"/>
        <w:rPr>
          <w:rFonts w:ascii="Times New Roman" w:eastAsia="Times New Roman" w:hAnsi="Times New Roman" w:cs="Times New Roman"/>
          <w:sz w:val="24"/>
          <w:szCs w:val="24"/>
          <w:lang w:eastAsia="en-GB"/>
        </w:rPr>
      </w:pPr>
    </w:p>
    <w:p w14:paraId="4B792BF7" w14:textId="7B8B1E98" w:rsidR="00A5562F" w:rsidRPr="00A5562F" w:rsidRDefault="00A5562F" w:rsidP="00A5562F">
      <w:pPr>
        <w:spacing w:after="0" w:line="240" w:lineRule="auto"/>
        <w:rPr>
          <w:rFonts w:ascii="Times New Roman" w:eastAsia="Times New Roman" w:hAnsi="Times New Roman" w:cs="Times New Roman"/>
          <w:sz w:val="24"/>
          <w:szCs w:val="24"/>
          <w:lang w:eastAsia="en-GB"/>
        </w:rPr>
      </w:pPr>
      <w:r w:rsidRPr="00A5562F">
        <w:rPr>
          <w:rFonts w:ascii="Times New Roman" w:eastAsia="Times New Roman" w:hAnsi="Times New Roman" w:cs="Times New Roman"/>
          <w:sz w:val="24"/>
          <w:szCs w:val="24"/>
          <w:lang w:eastAsia="en-GB"/>
        </w:rPr>
        <w:t>This policy is to be reviewed by the Committee at least once every three years.</w:t>
      </w:r>
    </w:p>
    <w:p w14:paraId="1424BC75" w14:textId="77777777" w:rsidR="005C1707" w:rsidRDefault="005C1707"/>
    <w:sectPr w:rsidR="005C17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62F"/>
    <w:rsid w:val="00084480"/>
    <w:rsid w:val="005C1707"/>
    <w:rsid w:val="009175DE"/>
    <w:rsid w:val="00A556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1D30F"/>
  <w15:chartTrackingRefBased/>
  <w15:docId w15:val="{CA36C0EE-311C-402D-A3C1-3A2CAC1FB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9175D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175D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8569568">
      <w:bodyDiv w:val="1"/>
      <w:marLeft w:val="0"/>
      <w:marRight w:val="0"/>
      <w:marTop w:val="0"/>
      <w:marBottom w:val="0"/>
      <w:divBdr>
        <w:top w:val="none" w:sz="0" w:space="0" w:color="auto"/>
        <w:left w:val="none" w:sz="0" w:space="0" w:color="auto"/>
        <w:bottom w:val="none" w:sz="0" w:space="0" w:color="auto"/>
        <w:right w:val="none" w:sz="0" w:space="0" w:color="auto"/>
      </w:divBdr>
      <w:divsChild>
        <w:div w:id="1229001863">
          <w:marLeft w:val="0"/>
          <w:marRight w:val="0"/>
          <w:marTop w:val="0"/>
          <w:marBottom w:val="0"/>
          <w:divBdr>
            <w:top w:val="none" w:sz="0" w:space="0" w:color="auto"/>
            <w:left w:val="none" w:sz="0" w:space="0" w:color="auto"/>
            <w:bottom w:val="none" w:sz="0" w:space="0" w:color="auto"/>
            <w:right w:val="none" w:sz="0" w:space="0" w:color="auto"/>
          </w:divBdr>
        </w:div>
        <w:div w:id="73014217">
          <w:marLeft w:val="0"/>
          <w:marRight w:val="0"/>
          <w:marTop w:val="0"/>
          <w:marBottom w:val="0"/>
          <w:divBdr>
            <w:top w:val="none" w:sz="0" w:space="0" w:color="auto"/>
            <w:left w:val="none" w:sz="0" w:space="0" w:color="auto"/>
            <w:bottom w:val="none" w:sz="0" w:space="0" w:color="auto"/>
            <w:right w:val="none" w:sz="0" w:space="0" w:color="auto"/>
          </w:divBdr>
        </w:div>
        <w:div w:id="1837065253">
          <w:marLeft w:val="0"/>
          <w:marRight w:val="0"/>
          <w:marTop w:val="0"/>
          <w:marBottom w:val="0"/>
          <w:divBdr>
            <w:top w:val="none" w:sz="0" w:space="0" w:color="auto"/>
            <w:left w:val="none" w:sz="0" w:space="0" w:color="auto"/>
            <w:bottom w:val="none" w:sz="0" w:space="0" w:color="auto"/>
            <w:right w:val="none" w:sz="0" w:space="0" w:color="auto"/>
          </w:divBdr>
        </w:div>
        <w:div w:id="1968853704">
          <w:marLeft w:val="0"/>
          <w:marRight w:val="0"/>
          <w:marTop w:val="0"/>
          <w:marBottom w:val="0"/>
          <w:divBdr>
            <w:top w:val="none" w:sz="0" w:space="0" w:color="auto"/>
            <w:left w:val="none" w:sz="0" w:space="0" w:color="auto"/>
            <w:bottom w:val="none" w:sz="0" w:space="0" w:color="auto"/>
            <w:right w:val="none" w:sz="0" w:space="0" w:color="auto"/>
          </w:divBdr>
        </w:div>
        <w:div w:id="1836993570">
          <w:marLeft w:val="0"/>
          <w:marRight w:val="0"/>
          <w:marTop w:val="0"/>
          <w:marBottom w:val="0"/>
          <w:divBdr>
            <w:top w:val="none" w:sz="0" w:space="0" w:color="auto"/>
            <w:left w:val="none" w:sz="0" w:space="0" w:color="auto"/>
            <w:bottom w:val="none" w:sz="0" w:space="0" w:color="auto"/>
            <w:right w:val="none" w:sz="0" w:space="0" w:color="auto"/>
          </w:divBdr>
        </w:div>
        <w:div w:id="1282153072">
          <w:marLeft w:val="0"/>
          <w:marRight w:val="0"/>
          <w:marTop w:val="0"/>
          <w:marBottom w:val="0"/>
          <w:divBdr>
            <w:top w:val="none" w:sz="0" w:space="0" w:color="auto"/>
            <w:left w:val="none" w:sz="0" w:space="0" w:color="auto"/>
            <w:bottom w:val="none" w:sz="0" w:space="0" w:color="auto"/>
            <w:right w:val="none" w:sz="0" w:space="0" w:color="auto"/>
          </w:divBdr>
        </w:div>
        <w:div w:id="1567719004">
          <w:marLeft w:val="0"/>
          <w:marRight w:val="0"/>
          <w:marTop w:val="0"/>
          <w:marBottom w:val="0"/>
          <w:divBdr>
            <w:top w:val="none" w:sz="0" w:space="0" w:color="auto"/>
            <w:left w:val="none" w:sz="0" w:space="0" w:color="auto"/>
            <w:bottom w:val="none" w:sz="0" w:space="0" w:color="auto"/>
            <w:right w:val="none" w:sz="0" w:space="0" w:color="auto"/>
          </w:divBdr>
        </w:div>
        <w:div w:id="1197695729">
          <w:marLeft w:val="0"/>
          <w:marRight w:val="0"/>
          <w:marTop w:val="0"/>
          <w:marBottom w:val="0"/>
          <w:divBdr>
            <w:top w:val="none" w:sz="0" w:space="0" w:color="auto"/>
            <w:left w:val="none" w:sz="0" w:space="0" w:color="auto"/>
            <w:bottom w:val="none" w:sz="0" w:space="0" w:color="auto"/>
            <w:right w:val="none" w:sz="0" w:space="0" w:color="auto"/>
          </w:divBdr>
        </w:div>
        <w:div w:id="1736197745">
          <w:marLeft w:val="0"/>
          <w:marRight w:val="0"/>
          <w:marTop w:val="0"/>
          <w:marBottom w:val="0"/>
          <w:divBdr>
            <w:top w:val="none" w:sz="0" w:space="0" w:color="auto"/>
            <w:left w:val="none" w:sz="0" w:space="0" w:color="auto"/>
            <w:bottom w:val="none" w:sz="0" w:space="0" w:color="auto"/>
            <w:right w:val="none" w:sz="0" w:space="0" w:color="auto"/>
          </w:divBdr>
        </w:div>
        <w:div w:id="2090077958">
          <w:marLeft w:val="0"/>
          <w:marRight w:val="0"/>
          <w:marTop w:val="0"/>
          <w:marBottom w:val="0"/>
          <w:divBdr>
            <w:top w:val="none" w:sz="0" w:space="0" w:color="auto"/>
            <w:left w:val="none" w:sz="0" w:space="0" w:color="auto"/>
            <w:bottom w:val="none" w:sz="0" w:space="0" w:color="auto"/>
            <w:right w:val="none" w:sz="0" w:space="0" w:color="auto"/>
          </w:divBdr>
        </w:div>
        <w:div w:id="1549994074">
          <w:marLeft w:val="0"/>
          <w:marRight w:val="0"/>
          <w:marTop w:val="0"/>
          <w:marBottom w:val="0"/>
          <w:divBdr>
            <w:top w:val="none" w:sz="0" w:space="0" w:color="auto"/>
            <w:left w:val="none" w:sz="0" w:space="0" w:color="auto"/>
            <w:bottom w:val="none" w:sz="0" w:space="0" w:color="auto"/>
            <w:right w:val="none" w:sz="0" w:space="0" w:color="auto"/>
          </w:divBdr>
        </w:div>
        <w:div w:id="1588809438">
          <w:marLeft w:val="0"/>
          <w:marRight w:val="0"/>
          <w:marTop w:val="0"/>
          <w:marBottom w:val="0"/>
          <w:divBdr>
            <w:top w:val="none" w:sz="0" w:space="0" w:color="auto"/>
            <w:left w:val="none" w:sz="0" w:space="0" w:color="auto"/>
            <w:bottom w:val="none" w:sz="0" w:space="0" w:color="auto"/>
            <w:right w:val="none" w:sz="0" w:space="0" w:color="auto"/>
          </w:divBdr>
        </w:div>
        <w:div w:id="668169057">
          <w:marLeft w:val="0"/>
          <w:marRight w:val="0"/>
          <w:marTop w:val="0"/>
          <w:marBottom w:val="0"/>
          <w:divBdr>
            <w:top w:val="none" w:sz="0" w:space="0" w:color="auto"/>
            <w:left w:val="none" w:sz="0" w:space="0" w:color="auto"/>
            <w:bottom w:val="none" w:sz="0" w:space="0" w:color="auto"/>
            <w:right w:val="none" w:sz="0" w:space="0" w:color="auto"/>
          </w:divBdr>
        </w:div>
        <w:div w:id="1920871875">
          <w:marLeft w:val="0"/>
          <w:marRight w:val="0"/>
          <w:marTop w:val="0"/>
          <w:marBottom w:val="0"/>
          <w:divBdr>
            <w:top w:val="none" w:sz="0" w:space="0" w:color="auto"/>
            <w:left w:val="none" w:sz="0" w:space="0" w:color="auto"/>
            <w:bottom w:val="none" w:sz="0" w:space="0" w:color="auto"/>
            <w:right w:val="none" w:sz="0" w:space="0" w:color="auto"/>
          </w:divBdr>
        </w:div>
        <w:div w:id="712114622">
          <w:marLeft w:val="0"/>
          <w:marRight w:val="0"/>
          <w:marTop w:val="0"/>
          <w:marBottom w:val="0"/>
          <w:divBdr>
            <w:top w:val="none" w:sz="0" w:space="0" w:color="auto"/>
            <w:left w:val="none" w:sz="0" w:space="0" w:color="auto"/>
            <w:bottom w:val="none" w:sz="0" w:space="0" w:color="auto"/>
            <w:right w:val="none" w:sz="0" w:space="0" w:color="auto"/>
          </w:divBdr>
        </w:div>
        <w:div w:id="1670870308">
          <w:marLeft w:val="0"/>
          <w:marRight w:val="0"/>
          <w:marTop w:val="0"/>
          <w:marBottom w:val="0"/>
          <w:divBdr>
            <w:top w:val="none" w:sz="0" w:space="0" w:color="auto"/>
            <w:left w:val="none" w:sz="0" w:space="0" w:color="auto"/>
            <w:bottom w:val="none" w:sz="0" w:space="0" w:color="auto"/>
            <w:right w:val="none" w:sz="0" w:space="0" w:color="auto"/>
          </w:divBdr>
        </w:div>
        <w:div w:id="513617764">
          <w:marLeft w:val="0"/>
          <w:marRight w:val="0"/>
          <w:marTop w:val="0"/>
          <w:marBottom w:val="0"/>
          <w:divBdr>
            <w:top w:val="none" w:sz="0" w:space="0" w:color="auto"/>
            <w:left w:val="none" w:sz="0" w:space="0" w:color="auto"/>
            <w:bottom w:val="none" w:sz="0" w:space="0" w:color="auto"/>
            <w:right w:val="none" w:sz="0" w:space="0" w:color="auto"/>
          </w:divBdr>
        </w:div>
        <w:div w:id="329328927">
          <w:marLeft w:val="0"/>
          <w:marRight w:val="0"/>
          <w:marTop w:val="0"/>
          <w:marBottom w:val="0"/>
          <w:divBdr>
            <w:top w:val="none" w:sz="0" w:space="0" w:color="auto"/>
            <w:left w:val="none" w:sz="0" w:space="0" w:color="auto"/>
            <w:bottom w:val="none" w:sz="0" w:space="0" w:color="auto"/>
            <w:right w:val="none" w:sz="0" w:space="0" w:color="auto"/>
          </w:divBdr>
        </w:div>
        <w:div w:id="393351821">
          <w:marLeft w:val="0"/>
          <w:marRight w:val="0"/>
          <w:marTop w:val="0"/>
          <w:marBottom w:val="0"/>
          <w:divBdr>
            <w:top w:val="none" w:sz="0" w:space="0" w:color="auto"/>
            <w:left w:val="none" w:sz="0" w:space="0" w:color="auto"/>
            <w:bottom w:val="none" w:sz="0" w:space="0" w:color="auto"/>
            <w:right w:val="none" w:sz="0" w:space="0" w:color="auto"/>
          </w:divBdr>
        </w:div>
        <w:div w:id="826627641">
          <w:marLeft w:val="0"/>
          <w:marRight w:val="0"/>
          <w:marTop w:val="0"/>
          <w:marBottom w:val="0"/>
          <w:divBdr>
            <w:top w:val="none" w:sz="0" w:space="0" w:color="auto"/>
            <w:left w:val="none" w:sz="0" w:space="0" w:color="auto"/>
            <w:bottom w:val="none" w:sz="0" w:space="0" w:color="auto"/>
            <w:right w:val="none" w:sz="0" w:space="0" w:color="auto"/>
          </w:divBdr>
        </w:div>
        <w:div w:id="1593276228">
          <w:marLeft w:val="0"/>
          <w:marRight w:val="0"/>
          <w:marTop w:val="0"/>
          <w:marBottom w:val="0"/>
          <w:divBdr>
            <w:top w:val="none" w:sz="0" w:space="0" w:color="auto"/>
            <w:left w:val="none" w:sz="0" w:space="0" w:color="auto"/>
            <w:bottom w:val="none" w:sz="0" w:space="0" w:color="auto"/>
            <w:right w:val="none" w:sz="0" w:space="0" w:color="auto"/>
          </w:divBdr>
        </w:div>
        <w:div w:id="443305498">
          <w:marLeft w:val="0"/>
          <w:marRight w:val="0"/>
          <w:marTop w:val="0"/>
          <w:marBottom w:val="0"/>
          <w:divBdr>
            <w:top w:val="none" w:sz="0" w:space="0" w:color="auto"/>
            <w:left w:val="none" w:sz="0" w:space="0" w:color="auto"/>
            <w:bottom w:val="none" w:sz="0" w:space="0" w:color="auto"/>
            <w:right w:val="none" w:sz="0" w:space="0" w:color="auto"/>
          </w:divBdr>
        </w:div>
        <w:div w:id="1805347328">
          <w:marLeft w:val="0"/>
          <w:marRight w:val="0"/>
          <w:marTop w:val="0"/>
          <w:marBottom w:val="0"/>
          <w:divBdr>
            <w:top w:val="none" w:sz="0" w:space="0" w:color="auto"/>
            <w:left w:val="none" w:sz="0" w:space="0" w:color="auto"/>
            <w:bottom w:val="none" w:sz="0" w:space="0" w:color="auto"/>
            <w:right w:val="none" w:sz="0" w:space="0" w:color="auto"/>
          </w:divBdr>
        </w:div>
        <w:div w:id="838620163">
          <w:marLeft w:val="0"/>
          <w:marRight w:val="0"/>
          <w:marTop w:val="0"/>
          <w:marBottom w:val="0"/>
          <w:divBdr>
            <w:top w:val="none" w:sz="0" w:space="0" w:color="auto"/>
            <w:left w:val="none" w:sz="0" w:space="0" w:color="auto"/>
            <w:bottom w:val="none" w:sz="0" w:space="0" w:color="auto"/>
            <w:right w:val="none" w:sz="0" w:space="0" w:color="auto"/>
          </w:divBdr>
        </w:div>
        <w:div w:id="584726226">
          <w:marLeft w:val="0"/>
          <w:marRight w:val="0"/>
          <w:marTop w:val="0"/>
          <w:marBottom w:val="0"/>
          <w:divBdr>
            <w:top w:val="none" w:sz="0" w:space="0" w:color="auto"/>
            <w:left w:val="none" w:sz="0" w:space="0" w:color="auto"/>
            <w:bottom w:val="none" w:sz="0" w:space="0" w:color="auto"/>
            <w:right w:val="none" w:sz="0" w:space="0" w:color="auto"/>
          </w:divBdr>
        </w:div>
        <w:div w:id="692152035">
          <w:marLeft w:val="0"/>
          <w:marRight w:val="0"/>
          <w:marTop w:val="0"/>
          <w:marBottom w:val="0"/>
          <w:divBdr>
            <w:top w:val="none" w:sz="0" w:space="0" w:color="auto"/>
            <w:left w:val="none" w:sz="0" w:space="0" w:color="auto"/>
            <w:bottom w:val="none" w:sz="0" w:space="0" w:color="auto"/>
            <w:right w:val="none" w:sz="0" w:space="0" w:color="auto"/>
          </w:divBdr>
        </w:div>
        <w:div w:id="968588471">
          <w:marLeft w:val="0"/>
          <w:marRight w:val="0"/>
          <w:marTop w:val="0"/>
          <w:marBottom w:val="0"/>
          <w:divBdr>
            <w:top w:val="none" w:sz="0" w:space="0" w:color="auto"/>
            <w:left w:val="none" w:sz="0" w:space="0" w:color="auto"/>
            <w:bottom w:val="none" w:sz="0" w:space="0" w:color="auto"/>
            <w:right w:val="none" w:sz="0" w:space="0" w:color="auto"/>
          </w:divBdr>
        </w:div>
        <w:div w:id="445396255">
          <w:marLeft w:val="0"/>
          <w:marRight w:val="0"/>
          <w:marTop w:val="0"/>
          <w:marBottom w:val="0"/>
          <w:divBdr>
            <w:top w:val="none" w:sz="0" w:space="0" w:color="auto"/>
            <w:left w:val="none" w:sz="0" w:space="0" w:color="auto"/>
            <w:bottom w:val="none" w:sz="0" w:space="0" w:color="auto"/>
            <w:right w:val="none" w:sz="0" w:space="0" w:color="auto"/>
          </w:divBdr>
        </w:div>
        <w:div w:id="2131781808">
          <w:marLeft w:val="0"/>
          <w:marRight w:val="0"/>
          <w:marTop w:val="0"/>
          <w:marBottom w:val="0"/>
          <w:divBdr>
            <w:top w:val="none" w:sz="0" w:space="0" w:color="auto"/>
            <w:left w:val="none" w:sz="0" w:space="0" w:color="auto"/>
            <w:bottom w:val="none" w:sz="0" w:space="0" w:color="auto"/>
            <w:right w:val="none" w:sz="0" w:space="0" w:color="auto"/>
          </w:divBdr>
        </w:div>
        <w:div w:id="1165509149">
          <w:marLeft w:val="0"/>
          <w:marRight w:val="0"/>
          <w:marTop w:val="0"/>
          <w:marBottom w:val="0"/>
          <w:divBdr>
            <w:top w:val="none" w:sz="0" w:space="0" w:color="auto"/>
            <w:left w:val="none" w:sz="0" w:space="0" w:color="auto"/>
            <w:bottom w:val="none" w:sz="0" w:space="0" w:color="auto"/>
            <w:right w:val="none" w:sz="0" w:space="0" w:color="auto"/>
          </w:divBdr>
        </w:div>
        <w:div w:id="2105565112">
          <w:marLeft w:val="0"/>
          <w:marRight w:val="0"/>
          <w:marTop w:val="0"/>
          <w:marBottom w:val="0"/>
          <w:divBdr>
            <w:top w:val="none" w:sz="0" w:space="0" w:color="auto"/>
            <w:left w:val="none" w:sz="0" w:space="0" w:color="auto"/>
            <w:bottom w:val="none" w:sz="0" w:space="0" w:color="auto"/>
            <w:right w:val="none" w:sz="0" w:space="0" w:color="auto"/>
          </w:divBdr>
        </w:div>
        <w:div w:id="1222984499">
          <w:marLeft w:val="0"/>
          <w:marRight w:val="0"/>
          <w:marTop w:val="0"/>
          <w:marBottom w:val="0"/>
          <w:divBdr>
            <w:top w:val="none" w:sz="0" w:space="0" w:color="auto"/>
            <w:left w:val="none" w:sz="0" w:space="0" w:color="auto"/>
            <w:bottom w:val="none" w:sz="0" w:space="0" w:color="auto"/>
            <w:right w:val="none" w:sz="0" w:space="0" w:color="auto"/>
          </w:divBdr>
        </w:div>
        <w:div w:id="690880524">
          <w:marLeft w:val="0"/>
          <w:marRight w:val="0"/>
          <w:marTop w:val="0"/>
          <w:marBottom w:val="0"/>
          <w:divBdr>
            <w:top w:val="none" w:sz="0" w:space="0" w:color="auto"/>
            <w:left w:val="none" w:sz="0" w:space="0" w:color="auto"/>
            <w:bottom w:val="none" w:sz="0" w:space="0" w:color="auto"/>
            <w:right w:val="none" w:sz="0" w:space="0" w:color="auto"/>
          </w:divBdr>
        </w:div>
        <w:div w:id="1378123413">
          <w:marLeft w:val="0"/>
          <w:marRight w:val="0"/>
          <w:marTop w:val="0"/>
          <w:marBottom w:val="0"/>
          <w:divBdr>
            <w:top w:val="none" w:sz="0" w:space="0" w:color="auto"/>
            <w:left w:val="none" w:sz="0" w:space="0" w:color="auto"/>
            <w:bottom w:val="none" w:sz="0" w:space="0" w:color="auto"/>
            <w:right w:val="none" w:sz="0" w:space="0" w:color="auto"/>
          </w:divBdr>
        </w:div>
        <w:div w:id="1083572283">
          <w:marLeft w:val="0"/>
          <w:marRight w:val="0"/>
          <w:marTop w:val="0"/>
          <w:marBottom w:val="0"/>
          <w:divBdr>
            <w:top w:val="none" w:sz="0" w:space="0" w:color="auto"/>
            <w:left w:val="none" w:sz="0" w:space="0" w:color="auto"/>
            <w:bottom w:val="none" w:sz="0" w:space="0" w:color="auto"/>
            <w:right w:val="none" w:sz="0" w:space="0" w:color="auto"/>
          </w:divBdr>
        </w:div>
        <w:div w:id="1783114866">
          <w:marLeft w:val="0"/>
          <w:marRight w:val="0"/>
          <w:marTop w:val="0"/>
          <w:marBottom w:val="0"/>
          <w:divBdr>
            <w:top w:val="none" w:sz="0" w:space="0" w:color="auto"/>
            <w:left w:val="none" w:sz="0" w:space="0" w:color="auto"/>
            <w:bottom w:val="none" w:sz="0" w:space="0" w:color="auto"/>
            <w:right w:val="none" w:sz="0" w:space="0" w:color="auto"/>
          </w:divBdr>
        </w:div>
        <w:div w:id="882987218">
          <w:marLeft w:val="0"/>
          <w:marRight w:val="0"/>
          <w:marTop w:val="0"/>
          <w:marBottom w:val="0"/>
          <w:divBdr>
            <w:top w:val="none" w:sz="0" w:space="0" w:color="auto"/>
            <w:left w:val="none" w:sz="0" w:space="0" w:color="auto"/>
            <w:bottom w:val="none" w:sz="0" w:space="0" w:color="auto"/>
            <w:right w:val="none" w:sz="0" w:space="0" w:color="auto"/>
          </w:divBdr>
        </w:div>
        <w:div w:id="554583698">
          <w:marLeft w:val="0"/>
          <w:marRight w:val="0"/>
          <w:marTop w:val="0"/>
          <w:marBottom w:val="0"/>
          <w:divBdr>
            <w:top w:val="none" w:sz="0" w:space="0" w:color="auto"/>
            <w:left w:val="none" w:sz="0" w:space="0" w:color="auto"/>
            <w:bottom w:val="none" w:sz="0" w:space="0" w:color="auto"/>
            <w:right w:val="none" w:sz="0" w:space="0" w:color="auto"/>
          </w:divBdr>
        </w:div>
        <w:div w:id="1767529913">
          <w:marLeft w:val="0"/>
          <w:marRight w:val="0"/>
          <w:marTop w:val="0"/>
          <w:marBottom w:val="0"/>
          <w:divBdr>
            <w:top w:val="none" w:sz="0" w:space="0" w:color="auto"/>
            <w:left w:val="none" w:sz="0" w:space="0" w:color="auto"/>
            <w:bottom w:val="none" w:sz="0" w:space="0" w:color="auto"/>
            <w:right w:val="none" w:sz="0" w:space="0" w:color="auto"/>
          </w:divBdr>
        </w:div>
        <w:div w:id="952442840">
          <w:marLeft w:val="0"/>
          <w:marRight w:val="0"/>
          <w:marTop w:val="0"/>
          <w:marBottom w:val="0"/>
          <w:divBdr>
            <w:top w:val="none" w:sz="0" w:space="0" w:color="auto"/>
            <w:left w:val="none" w:sz="0" w:space="0" w:color="auto"/>
            <w:bottom w:val="none" w:sz="0" w:space="0" w:color="auto"/>
            <w:right w:val="none" w:sz="0" w:space="0" w:color="auto"/>
          </w:divBdr>
        </w:div>
        <w:div w:id="878932756">
          <w:marLeft w:val="0"/>
          <w:marRight w:val="0"/>
          <w:marTop w:val="0"/>
          <w:marBottom w:val="0"/>
          <w:divBdr>
            <w:top w:val="none" w:sz="0" w:space="0" w:color="auto"/>
            <w:left w:val="none" w:sz="0" w:space="0" w:color="auto"/>
            <w:bottom w:val="none" w:sz="0" w:space="0" w:color="auto"/>
            <w:right w:val="none" w:sz="0" w:space="0" w:color="auto"/>
          </w:divBdr>
        </w:div>
        <w:div w:id="2055807885">
          <w:marLeft w:val="0"/>
          <w:marRight w:val="0"/>
          <w:marTop w:val="0"/>
          <w:marBottom w:val="0"/>
          <w:divBdr>
            <w:top w:val="none" w:sz="0" w:space="0" w:color="auto"/>
            <w:left w:val="none" w:sz="0" w:space="0" w:color="auto"/>
            <w:bottom w:val="none" w:sz="0" w:space="0" w:color="auto"/>
            <w:right w:val="none" w:sz="0" w:space="0" w:color="auto"/>
          </w:divBdr>
        </w:div>
        <w:div w:id="2004821200">
          <w:marLeft w:val="0"/>
          <w:marRight w:val="0"/>
          <w:marTop w:val="0"/>
          <w:marBottom w:val="0"/>
          <w:divBdr>
            <w:top w:val="none" w:sz="0" w:space="0" w:color="auto"/>
            <w:left w:val="none" w:sz="0" w:space="0" w:color="auto"/>
            <w:bottom w:val="none" w:sz="0" w:space="0" w:color="auto"/>
            <w:right w:val="none" w:sz="0" w:space="0" w:color="auto"/>
          </w:divBdr>
        </w:div>
        <w:div w:id="12849954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2644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Ditchburn</dc:creator>
  <cp:keywords/>
  <dc:description/>
  <cp:lastModifiedBy>Adrian Ditchburn</cp:lastModifiedBy>
  <cp:revision>2</cp:revision>
  <dcterms:created xsi:type="dcterms:W3CDTF">2022-09-02T13:23:00Z</dcterms:created>
  <dcterms:modified xsi:type="dcterms:W3CDTF">2022-09-02T13:23:00Z</dcterms:modified>
</cp:coreProperties>
</file>